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7B3" w:rsidRPr="004577B3" w:rsidRDefault="004577B3" w:rsidP="004577B3">
      <w:pPr>
        <w:spacing w:after="0" w:line="240" w:lineRule="auto"/>
        <w:jc w:val="center"/>
        <w:rPr>
          <w:rFonts w:ascii="Cordia New" w:eastAsia="Times New Roman" w:hAnsi="Cordia New" w:cs="Cordia New"/>
          <w:sz w:val="32"/>
          <w:szCs w:val="32"/>
        </w:rPr>
      </w:pPr>
    </w:p>
    <w:tbl>
      <w:tblPr>
        <w:tblW w:w="964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drawing>
                <wp:inline distT="0" distB="0" distL="0" distR="0" wp14:anchorId="127DF156" wp14:editId="04A01902">
                  <wp:extent cx="952500" cy="1038225"/>
                  <wp:effectExtent l="0" t="0" r="0" b="9525"/>
                  <wp:docPr id="1" name="รูปภาพ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เอกสารประกวดราคา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จ้างก่อสร้าง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ด้วยการ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เลขที่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 xml:space="preserve"> E 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๓/๒๕๖๒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การจ้างก่อสร้างโครงการปรับปรุงซ่อมแซมถนนลาดยางเสริมผิวจราจรปู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แอสฟัลท์</w:t>
            </w:r>
            <w:proofErr w:type="spellEnd"/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ติ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กคอ</w:t>
            </w:r>
            <w:proofErr w:type="spellEnd"/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 xml:space="preserve">นกรีต รหัสทางหลวงท้องถิ่น 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ชย.ถ</w:t>
            </w:r>
            <w:proofErr w:type="spellEnd"/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.๗๔-๐๐๓ สายทางเข้าหมู่บ้าน-สระใหญ่ หมู่ที่ ๒ บ้านโนน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โจด</w:t>
            </w:r>
            <w:proofErr w:type="spellEnd"/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ตามประกาศ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องค์การบริหารส่วนตำบลโนนคูณ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ลงวันที่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๒๗ กุมภาพันธ์ ๒๕๖๒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องค์การบริหารส่วนตำบลโนนคูณ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ซึ่งต่อไปนี้เรียกว่า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"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" มีความประสงค์จะ ประกวดราคาจ้างก่อสร้าง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โครงการปรับปรุงซ่อมแซมถนนลาดยางเสริมผิวจราจรปู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แอสฟัลท์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ติ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กคอ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นกรีต รหัสทางหลวงท้องถิ่น 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ชย.ถ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.๗๔-๐๐๓ สายทางเข้าหมู่บ้าน-สระใหญ่ หมู่ที่ ๒ บ้านโนน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โจด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ณ หมู่ที่ ๒ บ้านโนน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โจด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 อำเภอคอนสาร จังหวัดชัยภูมิ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ด้วยวิธีประกวดราคาอิเล็กทรอนิกส์ 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e-bidding)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โดยมีข้อแนะนำและข้อกำหนดดังต่อไปนี้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หมายเหตุ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ซื้อ/จัดจ้างครั้งนี้จะมีการลงนามในสัญญาจ้างหรือข้อตกลงเป็นหนังสือก็ต่อเมื่อได้รับจัดสรรงบประมาณนี้แล้ว หน่วยงานสามารถยกเลิกการจัดหาได้</w:t>
            </w:r>
          </w:p>
        </w:tc>
      </w:tr>
    </w:tbl>
    <w:p w:rsidR="004577B3" w:rsidRPr="004577B3" w:rsidRDefault="004577B3" w:rsidP="004577B3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7"/>
        <w:gridCol w:w="3214"/>
        <w:gridCol w:w="3214"/>
      </w:tblGrid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๑.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๑.๑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5" w:tgtFrame="_blank" w:history="1">
              <w:r w:rsidRPr="004577B3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แบบรูปและรายการละเอียด</w:t>
              </w:r>
            </w:hyperlink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๑.๒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6" w:tgtFrame="_blank" w:history="1">
              <w:r w:rsidRPr="004577B3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แบบใบเสนอราคาที่กำหนดไว้ในระบบจัดซื้อจัดจ้างภาครัฐด้วยอิเล็กทรอนิกส์</w:t>
              </w:r>
            </w:hyperlink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๑.๓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สัญญามาตรฐานหน่วยงาน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๑.๔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7" w:tgtFrame="_blank" w:history="1">
              <w:r w:rsidRPr="004577B3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หลักประกันสัญญา</w:t>
              </w:r>
            </w:hyperlink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๑.๕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8" w:tgtFrame="_blank" w:history="1">
              <w:r w:rsidRPr="004577B3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สูตรการปรับราคา</w:t>
              </w:r>
            </w:hyperlink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9" w:tgtFrame="_blank" w:history="1">
              <w:r w:rsidRPr="004577B3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ผู้ที่มีผลประโยชน์ร่วมกัน</w:t>
              </w:r>
            </w:hyperlink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0" w:tgtFrame="_blank" w:history="1">
              <w:r w:rsidRPr="004577B3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1" w:tgtFrame="_blank" w:history="1">
              <w:r w:rsidRPr="004577B3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๑</w:t>
              </w:r>
            </w:hyperlink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2" w:tgtFrame="_blank" w:history="1">
              <w:r w:rsidRPr="004577B3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๒</w:t>
              </w:r>
            </w:hyperlink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๑.๘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รายละเอียดการคำนวณราคากลางงานก่อสร้างตาม 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BOQ (Bill of Quantities)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.................................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ฯลฯ.................................</w:t>
            </w:r>
          </w:p>
        </w:tc>
      </w:tr>
    </w:tbl>
    <w:p w:rsidR="004577B3" w:rsidRPr="004577B3" w:rsidRDefault="004577B3" w:rsidP="004577B3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5"/>
        <w:gridCol w:w="3212"/>
        <w:gridCol w:w="3198"/>
      </w:tblGrid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๒.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๒.๒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๒.๓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๒.๔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๒.๕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๒.๖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๒.๗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เป็นบุคคลธรรมดาหรือนิติบุคคลผู้มีอาชีพรับจ้างงานที่ประกวดราคาอิเล็กทรอนิกส์ดังกล่าว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๒.๘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 ในการประกวดราคาอิเล็กทรอนิกส์ครั้งนี้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๒.๑๐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๒๕๐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๕๐๐.๐๐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(สองแสนห้าหมื่นห้าร้อยบาทถ้วน)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และเป็นผลงานที่เป็นคู่สัญญาโดยตรงกับหน่วยงานของรัฐ หรือหน่วยงานเอกชนที่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เชื่อถือ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ผู้ยื่นข้อเสนอที่เสนอราคาในรูปแบบของ "กิจการร่วมค้า" ต้องมีคุณสมบัติ ดังนี้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 กรณีที่กิจการร่วมค้าได้จดทะเบียนเป็นนิติบุคคลใหม่ กิจการร่วมค้าจะต้องมีคุณสมบัติครบถ้วนตามเงื่อนไขที่กำหนดไว้ในเอกสารประกวดราคา และการเสนอราคาให้เสนอราคาในนาม "กิจการร่วมค้า" ส่วนคุณสมบัติด้านผลงานก่อสร้าง กิจการร่วมค้าดังกล่าวสามารถนำผลงานก่อสร้างของผู้เข้าร่วมค้ามาใช้แสดงเป็นผลงานก่อสร้างของกิจการร่วมค้าที่เข้าประกวดราคาได้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 กรณีที่กิจการร่วมค้าไม่ได้จดทะเบียนเป็นนิติบุคคลใหม่ นิติบุคคลแต่ละนิติบุคคลที่เข้าร่วมค้าทุกรายจะต้องมีคุณสมบัติครบถ้วนตามเงื่อนไขที่กำหนดไว้ในเอกสารประกวดราคา เว้นแต่ ในกรณีที่กิจการร่วมค้าได้มีข้อตกลงระหว่างผู้เข้าร่วมค้าเป็นลายลักษณ์อักษรกำหนดให้ผู้เข้าร่วมค้ารายใดรายหนึ่งเป็นผู้รับผิดชอบหลักในการเข้าเสนอราคากับหน่วยงานของรัฐ และแสดงหลักฐานดังกล่าวมาพร้อมการยื่นข้อเสนอประกวดราคาทางระบบจัดซื้อจัดจ้างภาครัฐด้วยอิเล็กทรอนิกส์ กิจการร่วมค้านั้นสามารถใช้ผลงานก่อสร้างของผู้เข้าร่วมค้าหลักรายเดียวเป็นผลงานก่อสร้างของกิจการร่วมค้าที่ยื่นเสนอราคาได้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"กิจการร่วมค้าที่จดทะเบียนเป็นนิติบุคคลใหม่" หมายความว่า กิจการร่วมค้าที่จดทะเบียนเป็นนิติบุคคลต่อกรมพัฒนาธุรกิจการค้า กระทรวงพาณิชย์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๒.๑๑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577B3" w:rsidRPr="004577B3" w:rsidRDefault="004577B3" w:rsidP="004577B3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2"/>
        <w:gridCol w:w="3193"/>
        <w:gridCol w:w="3080"/>
      </w:tblGrid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๓.๑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ใบรับรองผลงาน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(๖)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(๑) โดยไม่ต้องแนบในรูปแบบ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๑.๗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(๑) ให้โดยผู้ยื่นข้อเสนอไม่ต้องแนบบัญชีเอกสารส่วนที่ ๑ ดังกล่าวในรูปแบบ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๓.๒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สำเนาหนังสือรับรองผลงานก่อสร้างพร้อมทั้งรับรองสำเนาถูกต้อง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บัญชีรายการก่อสร้าง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หรือใบแจ้งปริมาณงานและราคา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ซึ่งจะต้องแสดงรายการวัสดุอุปกรณ์ ค่าแรงงาน ภาษีประเภทต่างๆ รวมทั้งกำไรไว้ด้วย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ทั้งหมดที่ได้ยื่นพร้อมกับการเสนอราคาทางระบบจัดซื้อจัดจ้างภาครัฐด้วยอิเล็กทรอนิกส์ตามแบบในข้อ ๑.๗ (๒) โดยไม่ต้องแนบในรูปแบบ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๑.๗ (๒) ให้โดยผู้ยื่นข้อเสนอไม่ต้องแนบบัญชีเอกสารส่วนที่ ๒ ดังกล่าวในรูปแบบ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</w:tbl>
    <w:p w:rsidR="004577B3" w:rsidRPr="004577B3" w:rsidRDefault="004577B3" w:rsidP="004577B3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๔.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การเสนอราคา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ผู้ยื่นข้อเสนอต้องยื่นข้อเสนอ 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๔.๒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ผู้ยื่นข้อเสนอจะต้องกรอกรายละเอียดการเสนอราคาในใบเสนอราคาตามข้อ ๑.๒ พร้อมจัดทำใบแจ้งปริมาณงานและราคา ใบบัญชีรายการก่อสร้างให้ครบถ้วน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ในการเสนอราคาให้เสนอราคาเป็นเงินบาทและเสนอราคาได้เพียงครั้งเดียวและราคาเดียว โดยเสนอราคารวม หรือราคาต่อหน่วย หรือราคาต่อรายการ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และค่าใช้จ่ายทั้งปวงไว้แล้ว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๖๐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ผู้ยื่นข้อเสนอต้องรับผิดชอบราคาที่ตนได้เสนอไว้และจะถอนการเสนอราคามิได้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๔.๓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ผู้ยื่นข้อเสนอจะต้องเสนอกำหนดเวลาดำเนินการก่อสร้างแล้วเสร็จไม่เกิน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๖๐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นับถัดจากวันลงนามในสัญญาจ้างหรือจากวันที่ได้รับหนังสือแจ้งจาก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ให้เริ่มทำงาน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๔.๔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ก่อนเสนอราคา ผู้ยื่นข้อเสนอควรตรวจดูร่างสัญญา แบบรูป และรายการละเอียด ฯลฯ ให้ถี่ถ้วนและเข้าใจเอกสารประกวดราคาจ้างอิเล็กทรอนิกส์ทั้งหมดเสียก่อนที่จะตกลงยื่นข้อเสนอตามเงื่อนไขในเอกสารประกวดราคาจ้างอิเล็กทรอนิกส์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๔.๕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จัดซื้อจัดจ้างภาครัฐด้วยอิเล็กทรอนิกส์ในวันที่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 มีนาคม ๒๕๖๒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และเวลาในการเสนอราคาให้ถือตามเวลาของระบบจัดซื้อจัดจ้างภาครัฐด้วยอิเล็กทรอนิกส์เป็นเกณฑ์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               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จะไม่รับเอกสารการยื่นข้อเสนอและเสนอราคาใดๆ โดยเด็ดขาด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๔.๖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(Portable Document Format)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Upload)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เพื่อเป็นการเสนอราคาให้แก่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๔.๗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เป็นผู้ยื่นข้อเสนอที่มีผลประโยชน์ร่วมกันกับผู้ยื่นข้อเสนอรายอื่นตามข้อ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จะตัดรายชื่อผู้ยื่นข้อเสนอราคาที่มีผลประโยชน์ร่วมกันนั้นออกจากการเป็นผู้ยื่นข้อเสนอ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จะพิจารณาเห็นว่าผู้ยื่นข้อเสนอรายนั้น 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๔.๘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www.gprocurement.go.th</w:t>
            </w:r>
          </w:p>
        </w:tc>
      </w:tr>
    </w:tbl>
    <w:p w:rsidR="004577B3" w:rsidRPr="004577B3" w:rsidRDefault="004577B3" w:rsidP="004577B3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๕.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หลักเกณฑ์และสิทธิในการพิจารณา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การพิจารณาผลการยื่นข้อเสนอประกวดราคาอิเล็กทรอนิกส์ครั้งนี้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๕.๒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จะพิจารณาจาก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๕.๓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แล้ว คณะกรรมการพิจารณาผล การประกวดราคาอิเล็กทรอนิกส์จะไม่รับพิจารณาข้อเสนอของผู้ยื่นข้อเสนอรายนั้น เว้นแต่ผู้ยื่นข้อเสนอรายใดเสนอเอกสารทางเทคนิคหรือรายละเอียดคุณลักษณะเฉพาะของพัสดุที่จะจ้างไม่ครบถ้วน หรือเสนอรายละเอียดแตกต่างไปจากเงื่อนไขที่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 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๕.๔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 ทางระบบจัดซื้อจัดจ้างด้วยอิเล็กทรอนิกส์ ของ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๕.๕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คณะกรรมการพิจารณาผลการประกวดราคาอิเล็กทรอนิกส์หรือ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๕.๖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และอาจพิจารณาเลือกจ้างในจำนวน หรือขนาด หรือเฉพาะรายการหนึ่งรายการใด หรืออาจจะยกเลิก การประกวดราคาอิเล็กทรอนิกส์โดยไม่พิจารณาจัดจ้างเลยก็ได้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เป็นเด็ดขาดผู้ยื่นข้อเสนอจะเรียกร้องค่าใช้จ่าย หรือค่าเสียหายใดๆ มิได้ รวมทั้ง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ผู้ยื่นข้อเสนอสามารถดำเนินงาน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ทั้งนี้ผู้ยื่นข้อเสนอดังกล่าวไม่มีสิทธิเรียกร้องค่าใช้จ่ายหรือค่าเสียหายใดๆ จาก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๕.๗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ก่อนลงนามในสัญญา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</w:tbl>
    <w:p w:rsidR="004577B3" w:rsidRPr="004577B3" w:rsidRDefault="004577B3" w:rsidP="004577B3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๖.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การทำสัญญาจ้างก่อสร้าง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ผู้ชนะการประกวดราคาอิเล็กทรอนิกส์จะต้องทำสัญญาจ้างตามแบบสัญญา ดังระบุในข้อ ๑.๓ หรือทำข้อตกลงเป็นหนังสือกับ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ของราคาค่าจ้างที่ประกวดราคาอิเล็กทรอนิกส์ ให้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ยึดถือไว้ในขณะทำสัญญาโดยใช้หลักประกันอย่างหนึ่งอย่างใด ดังต่อไปนี้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เงินสด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๖.๒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ที่ธนาคารเซ็นสั่งจ่าย ซึ่งเป็นเช็คหรือด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ลงวันที่ที่ใช้เช็คหรือด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นั้น 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๖.๓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๖.๔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๖.๕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วันนับถัดจากวันที่ผู้ชนะการประกวดราคาอิเล็กทรอนิกส์ (ผู้รับจ้าง) พ้นจากข้อผูกพันตามสัญญาจ้างแล้ว</w:t>
            </w:r>
          </w:p>
        </w:tc>
      </w:tr>
    </w:tbl>
    <w:p w:rsidR="004577B3" w:rsidRPr="004577B3" w:rsidRDefault="004577B3" w:rsidP="004577B3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๗.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จะจ่ายค่าจ้างซึ่งได้รวมภาษีมูลค่าเพิ่ม ตลอดจนภาษีอื่น ๆ และค่าใช้จ่ายทั้งปวงแล้ว โดยถือราคาเหมารวมเป็นเกณฑ์ และกำหนดการจ่ายเงินเป็น จำนวน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งวด ดังนี้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เป็นจำนวนเงินในอัตราร้อยละ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๑๐๐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ของค่าจ้าง เมื่อผู้รับจ้างได้ปฏิบัติงานทั้งหมดให้แล้วเสร็จเรียบร้อยตามสัญญา รวมทั้งทำสถานที่ก่อสร้างให้สะอาดเรียบร้อย</w:t>
            </w:r>
          </w:p>
        </w:tc>
      </w:tr>
    </w:tbl>
    <w:p w:rsidR="004577B3" w:rsidRPr="004577B3" w:rsidRDefault="004577B3" w:rsidP="004577B3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๘.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อัตราค่าปรับ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ค่าปรับตามสัญญาจ้างแนบท้ายเอกสารประกวดราคาอิเล็กทรอนิกส์นี้ หรือข้อตกลงจ้างเป็นหนังสือจะกำหนด ดังนี้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๘.๑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กรณีที่ผู้รับจ้างนำงานที่รับจ้างไปจ้างช่วงให้ผู้อื่นทำอีกทอดหนึ่งโดยไม่ได้รับอนุญาตจาก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จะกำหนดค่าปรับสำหรับการฝ่าฝืนดังกล่าวเป็นจำนวนร้อยละ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๐.๐๐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ของวงเงินของงานจ้างช่วงนั้น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๘.๒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กรณีที่ผู้รับจ้างปฏิบัติผิดสัญญาจ้างก่อสร้าง นอกเหนือจากข้อ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๘.๑ จะกำหนดค่าปรับเป็นรายวันเป็นจำนวนเงินตายตัวในอัตราร้อยละ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๐.๒๐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ของราคางานจ้าง</w:t>
            </w:r>
          </w:p>
        </w:tc>
      </w:tr>
    </w:tbl>
    <w:p w:rsidR="004577B3" w:rsidRPr="004577B3" w:rsidRDefault="004577B3" w:rsidP="004577B3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๙.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ผู้ชนะการประกวดราคาอิเล็กทรอนิกส์ซึ่งได้ทำสัญญาจ้าง ตามแบบ ดังระบุในข้อ ๑.๓ หรือข้อตกลงจ้างเป็นหนังสือแล้วแต่กรณี จะต้องรับประกันความชำรุดบกพร่องของงานจ้างที่เกิดขึ้นภายในระยะเวลา ไม่น้อยกว่า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ปี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นับถัดจากวันที่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ได้รับมอบงาน โดยต้องรีบจัดการซ่อมแซมแก้ไขให้ใช้การได้ดีดังเดิมภายใน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๑๕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</w:p>
        </w:tc>
      </w:tr>
    </w:tbl>
    <w:p w:rsidR="004577B3" w:rsidRPr="004577B3" w:rsidRDefault="004577B3" w:rsidP="004577B3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๑๐.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ข้อสงวนสิทธิในการยื่นข้อเสนอและอื่น ๆ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๑๐.๑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เงินค่าจ้างสำหรับงานจ้างครั้งนี้ ได้มาจาก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เงินอุดหนุนเฉพาะ ปีงบประมาณ พ.ศ.๒๕๖๒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การลงนามในสัญญาจะกระทำได้ต่อเมื่อ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ได้รับอนุมัติเงินค่าก่อสร้างจาก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เงินอุดหนุนเฉพาะ ปีงบประมาณ พ.ศ.๒๕๖๒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๑๐.๒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 และได้ตกลงจ้าง ตามการประกวดราคาอิเล็กทรอนิกส์แล้ว ถ้าผู้รับจ้างจะต้องสั่งหรือนำสิ่งของมาเพื่องานจ้างดังกล่าวเข้ามาจากต่างประเทศ 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ผู้ยื่นข้อเสนอซึ่งเป็นผู้รับจ้างจะต้องปฏิบัติตามกฎหมายว่าด้วยการส่งเสริมการ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 ดังนี้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แจ้งการสั่งหรือนำสิ่งของดังกล่าวเข้ามาจากต่างประเทศต่อกรมเจ้าท่า ภายใน ๗ วัน นับตั้งแต่วันที่ผู้รับจ้างสั่งหรือซื้อของจากต่างประเทศ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จัดการให้สิ่งของดังกล่าวบรรทุกโดยเรือไทย หรือเรือที่มีสิทธิเช่นเดียวกับเรือไทยจากต่างประเทศมายังประเทศไทย เว้นแต่จะได้รับอนุญาตจากกรมเจ้าท่า ให้บรรทุกสิ่งของนั้น 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ในกรณีที่ไม่ปฏิบัติตาม (๑) หรือ (๒) ผู้รับจ้างจะต้องรับผิดตามกฎหมายว่าด้วยการส่งเสริมการ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๑๐.๓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ผู้ยื่นข้อเสนอซึ่ง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ได้คัดเลือกแล้ว ไม่ไปทำสัญญาหรือข้อตกลงจ้างเป็นหนังสือภายในเวลาที่กำหนดดังระบุไว้ในข้อ ๗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 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๑๐.๔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หรือข้อกำหนดในแบบสัญญาหรือข้อตกลงจ้างเป็นหนังสือให้เป็นไปตามความเห็นของสำนักงานอัยการสูงสุด (ถ้ามี)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๑๐.๕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มีความขัดหรือแย้งกันผู้ยื่นข้อเสนอจะต้องปฏิบัติตามคำวินิจฉัยของ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๑๐.๖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อาจประกาศยกเลิกการจัดจ้างในกรณีต่อไปนี้ได้ โดยที่ผู้ยื่นข้อเสนอจะเรียกร้องค่าเสียหายใดๆ จาก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รับการจัดสรรเงินที่จะใช้ในการจัดจ้างหรือได้รับจัดสรรแต่ไม่เพียงพอที่จะทำการจัดจ้างครั้งนี้ต่อไป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จ้าง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การทำการจัดจ้างครั้งนี้ต่อไปอาจก่อให้เกิดความเสียหายแก่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ตามที่กำหนดในกฎกระทรวงซึ่งออกตามความในกฎหมายว่าด้วยการจัดซื้อจัดจ้างและการบริหารพัสดุภาครัฐ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๑๑.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การปรับราคาค่างานก่อสร้าง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การปรับราคาค่างานก่อสร้างตามสูตรการปรับราคาดังระบุในข้อ ๑.๕ จะนำมาใช้ในกรณีที่ ค่างานก่อสร้างลดลงหรือเพิ่มขึ้น โดยวิธีการต่อไปนี้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ตามเงื่อนไข หลักเกณฑ์ สูตรและวิธีคำนวณที่ใช้กับสัญญาแบบปรับราคาได้ตามมติคณะรัฐมนตรีเมื่อวันที่ ๒๒ สิงหาคม ๒๕๓๒ เรื่อง การพิจารณาช่วยเหลือผู้ประกอบอาชีพงานก่อสร้าง ตามหนังสือสำนักเลขาธิการคณะรัฐมนตรี ที่ 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นร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 ๐๒๐๓/ว ๑๐๙ ลงวันที่ ๒๔ สิงหาคม ๒๕๓๒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สูตรการปรับราคา (สูตรค่า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K)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จะต้องคงที่ที่ระดับที่กำหนดไว้ในวันแล้วเสร็จตามที่กำหนดไว้ในสัญญา หรือภายในระยะเวลาที่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ได้ขยายออกไป โดยจะใช้สูตรของทางราชการที่ได้ระบุในข้อ ๑.๕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๑๒.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มาตรฐานฝีมือช่าง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ได้คัดเลือกผู้ยื่นข้อเสนอรายใดให้เป็นผู้รับจ้างและได้ตกลงจ้างก่อสร้างตามประกาศนี้แล้ว ผู้ยื่นข้อเสนอจะต้องตกลงว่าในการปฏิบัติงานก่อสร้างดังกล่าว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ผู้เสนอราคาจะต้องมีและใช้ผู้มีวุฒิบัตรระดับ 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ปวช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. 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ปวส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 และ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ปวท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 หรือเทียบเท่าจากสถาบันการศึกษาที่ ก.พ. รับรองให้เข้ารับราชการได้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ในอัตราไม่ต่ำกว่าร้อยละ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๑๐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ของแต่ละ สาขาช่างแต่จะต้องมีจำนวนช่างอย่างน้อย ๑ คน ในแต่ละสาขาช่าง ดังต่อไปนี้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๑๒.๑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ช่างโยธา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๑๓.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ในระหว่างระยะเวลาการก่อสร้าง ผู้ยื่นข้อเสนอที่ได้รับการคัดเลือกให้เป็นผู้รับจ้าง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๑๔.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รับจ้างเพื่อนำมาประเมินผลการปฏิบัติงานของผู้ประกอบการ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สำนักงาน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ไว้ชั่วคราว</w:t>
            </w:r>
            <w:r w:rsidRPr="004577B3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องค์การบริหารส่วนตำบลโนนคูณ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๒๗ กุมภาพันธ์ ๒๕๖๒</w:t>
            </w:r>
          </w:p>
        </w:tc>
      </w:tr>
    </w:tbl>
    <w:p w:rsidR="004577B3" w:rsidRPr="004577B3" w:rsidRDefault="004577B3" w:rsidP="004577B3">
      <w:pPr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4577B3" w:rsidRPr="004577B3" w:rsidRDefault="004577B3" w:rsidP="004577B3">
      <w:pPr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4577B3" w:rsidRPr="004577B3" w:rsidRDefault="004577B3" w:rsidP="004577B3">
      <w:pPr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4577B3" w:rsidRPr="004577B3" w:rsidRDefault="004577B3" w:rsidP="004577B3">
      <w:pPr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4577B3" w:rsidRPr="004577B3" w:rsidRDefault="004577B3" w:rsidP="004577B3">
      <w:pPr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4577B3" w:rsidRPr="004577B3" w:rsidRDefault="004577B3" w:rsidP="004577B3">
      <w:pPr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4577B3" w:rsidRPr="004577B3" w:rsidRDefault="004577B3" w:rsidP="003360BC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</w:p>
    <w:p w:rsidR="004577B3" w:rsidRPr="004577B3" w:rsidRDefault="004577B3" w:rsidP="004577B3">
      <w:pPr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tbl>
      <w:tblPr>
        <w:tblW w:w="964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drawing>
                <wp:inline distT="0" distB="0" distL="0" distR="0" wp14:anchorId="0CEC0E03" wp14:editId="56E249FA">
                  <wp:extent cx="952500" cy="1038225"/>
                  <wp:effectExtent l="0" t="0" r="0" b="9525"/>
                  <wp:docPr id="2" name="รูปภาพ 2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ประกาศ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องค์การบริหารส่วนตำบลโนนคูณ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ประกวดราคาจ้างก่อสร้างโครงการปรับปรุงซ่อมแซมถนนลาดยางเสริมผิวจราจรปู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แอสฟัลท์</w:t>
            </w:r>
            <w:proofErr w:type="spellEnd"/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ติ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กคอ</w:t>
            </w:r>
            <w:proofErr w:type="spellEnd"/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 xml:space="preserve">นกรีต รหัสทางหลวงท้องถิ่น 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ชย.ถ</w:t>
            </w:r>
            <w:proofErr w:type="spellEnd"/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.๗๔-๐๐๓ สายทางเข้าหมู่บ้าน-สระใหญ่ หมู่ที่ ๒ บ้านโนน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โจด</w:t>
            </w:r>
            <w:proofErr w:type="spellEnd"/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 xml:space="preserve"> ด้วยวิธีประกวดราคาอิเล็กทรอนิกส์ (</w:t>
            </w:r>
            <w:r w:rsidRPr="004577B3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องค์การบริหารส่วนตำบลโนนคูณ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มีความประสงค์จะ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ประกวดราคาจ้างก่อสร้างโครงการปรับปรุงซ่อมแซมถนนลาดยางเสริมผิวจราจรปู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แอสฟัลท์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ติ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กคอ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นกรีต รหัสทางหลวงท้องถิ่น 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ชย.ถ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.๗๔-๐๐๓ สายทางเข้าหมู่บ้าน-สระใหญ่ หมู่ที่ ๒ บ้านโนน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โจด</w:t>
            </w:r>
            <w:proofErr w:type="spellEnd"/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 ด้วยวิธีประกวดราคาอิเล็กทรอนิกส์ (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e-bidding)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ราคากลางของงานก่อสร้างในการประกวดราคาครั้งนี้เป็นเงินทั้งสิ้น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๕๐๑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๐๐๐.๐๐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(ห้าแสนหนึ่งพันบาทถ้วน)</w:t>
            </w:r>
          </w:p>
        </w:tc>
      </w:tr>
    </w:tbl>
    <w:p w:rsidR="004577B3" w:rsidRPr="004577B3" w:rsidRDefault="004577B3" w:rsidP="004577B3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6"/>
        <w:gridCol w:w="3789"/>
      </w:tblGrid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u w:val="single"/>
                <w:cs/>
              </w:rPr>
              <w:t>หมายเหตุ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u w:val="single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ซื้อ/จัดจ้างครั้งนี้จะมีการลงนามในสัญญาจ้างหรือข้อตกลงเป็นหนังสือก็ต่อเมื่อได้รับจัดสรรงบประมาณนี่แล้ว หน่วยงานสามารถยกเลิกการจัดสรรนี้ได้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         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ผู้ยื่นข้อเสนอจะต้องมีคุณสมบัติ ดังต่อไปนี้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 มีความสามารถตามกฎหมาย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 ไม่เป็นบุคคลล้มละลาย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 ไม่อยู่ระหว่างเลิกกิจการ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 ไม่เป็นบุคคลซึ่งอยู่ระหว่างถูกระงับการยื่นข้อเสนอหรือทำสัญญากับหน่วยงานของรัฐไว้ชั่วคราว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 เป็นบุคคลธรรมดาหรือนิติบุคคลผู้มีอาชีพรับจ้างงานที่ประกวดราคาอิเล็กทรอนิกส์ดังกล่าว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 ไม่เป็นผู้มีผลประโยชน์ร่วมกันกับผู้ยื่นข้อเสนอราคารายอื่นที่เข้ายื่นข้อเสนอให้แก่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องค์การบริหารส่วนตำบลโนนคูณ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หรือไม่เป็นผู้กระทำการอันเป็นการขัดขวางการแข่งขันราคาอย่างเป็นธรรม ในการประกวดราคาอิเล็กทรอนิกส์ครั้งนี้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 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 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๒๕๐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๕๐๐.๐๐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(สองแสนห้าหมื่นห้าร้อยบาทถ้วน)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และเป็นผลงานที่เป็นคู่สัญญาโดยตรงกับหน่วยงานของรัฐ หรือหน่วยงานเอกชนที่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องค์การบริหารส่วนตำบลโนนคูณ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เชื่อถือ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ผู้ยื่นข้อเสนอที่เสนอราคาในรูปแบบของ "กิจการร่วมค้า" ต้องมีคุณสมบัติดังนี้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 กรณีที่กิจการร่วมค้าได้จดทะเบียนเป็นนิติบุคคลใหม่ กิจการร่วมค้าจะต้องมีคุณสมบัติครบถ้วนตามเงื่อนไขที่กำหนดไว้ในเอกสารประกวดราคา และการเสนอราคาให้เสนอราคาในนาม "กิจการร่วมค้า" ส่วนคุณสมบัติด้านผลงานก่อสร้าง กิจการร่วมค้าดังกล่าวสามารถนำผลงานก่อสร้างของผู้เข้าร่วมค้ามาใช้แสดงเป็นผลงานก่อสร้างของกิจการร่วมค้าที่เข้าประกวดราคาได้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 กรณีที่กิจการร่วมค้าไม่ได้จดทะเบียนเป็นนิติบุคคลใหม่ นิติบุคคลแต่ละนิติบุคคลที่เข้าร่วมค้าทุกรายจะต้องมีคุณสมบัติครบถ้วนตามเงื่อนไขที่กำหนดไว้ในเอกสารประกวดราคา เว้นแต่ในกรณีที่กิจการร่วมค้าได้มีข้อตกลงระหว่างผู้เข้าร่วมค้าเป็นลายลักษณ์อักษรกำหนดให้ผู้เข้าร่วมค้ารายใดรายหนึ่งเป็นผู้รับผิดชอบหลักในการเข้าเสนอราคากับหน่วยงานของรัช และแสดงหลักฐานดังกล่าวมาพร้อมการยื่นข้อเสนอประกวดราคาทางระบบจัดซื้อจัดจ้างภาครัฐด้วยอิเล็กทรอนิกส์ กิจการร่วมค้านั้นสามารถใช้ผลงานก่อสร้างของผู้เข้าร่วมค้าหลักรายเดียวเป็นผลงานก่อสร้างของกิจการร่วมค้าที่ยื่นข้อเสนอได้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"กิจการร่วมค้าที่จดทะเบียนเป็นนิติบุคคลใหม่" หมายความว่า กิจการร่วมค้าที่จดทะเบียนเป็นนิติบุคคลต่อกรมพัฒนาธุรกิจการค้า กระทรวงพาณิชย์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๑๑.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ผู้ยื่นข้อเสนอต้องยื่นข้อเสนอและเสนอราคาทางระบบจัดซื้อจัดจ้างภาครัฐด้วยอิเล็กทรอนิกส์ ในวันที่ ๗ มีนาคม ๒๕๖๒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ผู้สนใจสามารถขอซื้อเอกสารประกวดราคาด้วยอิเล็กทรอนิกส์ ในราคาชุดละ ๕๐๐.๐๐ บาท ผ่านทางระบบจัดซื้อจัดจ้างภาครัฐด้วยอิเล็กทรอนิกส์และชำระเงินผ่านทางธนาคาร ตั้งแต่วันที่ ๒๗ กุมภาพันธ์ ๒๕๖๒ ถึงวันที่ ๖ มีนาคม ๒๕๖๒ โดยดาวน์โหลดเอกสารผ่านทางระบบจัดซื้อจัดจ้างภาครัฐด้วยอิเล็กทรอนิกส์ ได้ภายหลังจากชำระเงินเป็นที่เรียบร้อยแล้วจนถึงก่อนวันเสนอราคา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ผู้สนใจสามารถดูรายละเอียดได้ที่เว็บไซต์ 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www.nonkoon.go.th. 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หรือ 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www.gprocurement.go.th 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หรือสอบถามทางโทรศัพท์หมายเลข ๐๔๔-๑๐๙๗๖๒ ในวันและเวลาราชการ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4577B3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964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2"/>
              <w:gridCol w:w="4823"/>
            </w:tblGrid>
            <w:tr w:rsidR="004577B3" w:rsidRPr="004577B3" w:rsidTr="00092A37">
              <w:trPr>
                <w:tblCellSpacing w:w="0" w:type="dxa"/>
                <w:jc w:val="center"/>
              </w:trPr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577B3" w:rsidRPr="004577B3" w:rsidRDefault="004577B3" w:rsidP="004577B3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4577B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577B3" w:rsidRPr="004577B3" w:rsidRDefault="004577B3" w:rsidP="004577B3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4577B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 ณ วันที่</w:t>
                  </w:r>
                  <w:r w:rsidRPr="004577B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  <w:r w:rsidRPr="004577B3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๒๗ กุมภาพันธ์ พ.ศ. ๒๕๖๒</w:t>
                  </w:r>
                </w:p>
              </w:tc>
            </w:tr>
          </w:tbl>
          <w:p w:rsidR="004577B3" w:rsidRPr="004577B3" w:rsidRDefault="004577B3" w:rsidP="004577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</w:tbl>
    <w:p w:rsidR="004577B3" w:rsidRPr="004577B3" w:rsidRDefault="004577B3" w:rsidP="004577B3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0"/>
        <w:gridCol w:w="5250"/>
      </w:tblGrid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52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4577B3" w:rsidRPr="004577B3" w:rsidTr="00092A3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577B3" w:rsidRPr="004577B3" w:rsidRDefault="004577B3" w:rsidP="004577B3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4577B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4577B3" w:rsidRPr="004577B3" w:rsidTr="00092A3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577B3" w:rsidRPr="004577B3" w:rsidRDefault="004577B3" w:rsidP="004577B3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4577B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4577B3" w:rsidRPr="004577B3" w:rsidTr="00092A3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577B3" w:rsidRPr="004577B3" w:rsidRDefault="004577B3" w:rsidP="004577B3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4577B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4577B3" w:rsidRPr="004577B3" w:rsidTr="00092A3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577B3" w:rsidRPr="004577B3" w:rsidRDefault="004577B3" w:rsidP="004577B3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4577B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4577B3" w:rsidRPr="004577B3" w:rsidTr="00092A37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577B3" w:rsidRPr="004577B3" w:rsidRDefault="004577B3" w:rsidP="004577B3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4577B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4577B3" w:rsidRPr="004577B3" w:rsidRDefault="004577B3" w:rsidP="004577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5250" w:type="dxa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4577B3" w:rsidRPr="004577B3" w:rsidTr="00092A3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577B3" w:rsidRPr="004577B3" w:rsidRDefault="004577B3" w:rsidP="004577B3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4577B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  <w:r w:rsidR="003360BC" w:rsidRPr="003360BC">
                    <w:rPr>
                      <w:noProof/>
                    </w:rPr>
                    <w:drawing>
                      <wp:inline distT="0" distB="0" distL="0" distR="0" wp14:anchorId="7878B70F" wp14:editId="4A13A49F">
                        <wp:extent cx="846455" cy="571387"/>
                        <wp:effectExtent l="0" t="0" r="0" b="635"/>
                        <wp:docPr id="4" name="รูปภาพ 4" descr="D:\ลายมือชื่อ\18982971_1439344692827099_1310527422_n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:\ลายมือชื่อ\18982971_1439344692827099_1310527422_n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8392" cy="5996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577B3" w:rsidRPr="004577B3" w:rsidTr="00092A3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577B3" w:rsidRPr="004577B3" w:rsidRDefault="004577B3" w:rsidP="004577B3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4577B3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(</w:t>
                  </w:r>
                  <w:r w:rsidRPr="004577B3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นายบุญนาค</w:t>
                  </w:r>
                  <w:r w:rsidRPr="004577B3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  <w:r w:rsidRPr="004577B3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งามประเสริฐ)</w:t>
                  </w:r>
                </w:p>
              </w:tc>
            </w:tr>
            <w:tr w:rsidR="004577B3" w:rsidRPr="004577B3" w:rsidTr="00092A3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577B3" w:rsidRPr="004577B3" w:rsidRDefault="004577B3" w:rsidP="004577B3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4577B3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นายกองค์การบริหารส่วนตำบลโนนคูณ</w:t>
                  </w:r>
                </w:p>
              </w:tc>
            </w:tr>
            <w:tr w:rsidR="004577B3" w:rsidRPr="004577B3" w:rsidTr="00092A3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577B3" w:rsidRPr="004577B3" w:rsidRDefault="004577B3" w:rsidP="004577B3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4577B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4577B3" w:rsidRPr="004577B3" w:rsidTr="00092A37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577B3" w:rsidRPr="004577B3" w:rsidRDefault="004577B3" w:rsidP="004577B3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4577B3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4577B3" w:rsidRPr="004577B3" w:rsidRDefault="004577B3" w:rsidP="004577B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bookmarkStart w:id="0" w:name="_GoBack"/>
        <w:bookmarkEnd w:id="0"/>
      </w:tr>
    </w:tbl>
    <w:p w:rsidR="004577B3" w:rsidRPr="004577B3" w:rsidRDefault="004577B3" w:rsidP="004577B3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 </w:t>
            </w:r>
          </w:p>
        </w:tc>
      </w:tr>
      <w:tr w:rsidR="004577B3" w:rsidRPr="004577B3" w:rsidTr="00092A3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577B3" w:rsidRPr="004577B3" w:rsidRDefault="004577B3" w:rsidP="004577B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หมายเหตุ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ผู้ประกอบการสามารถจัดเตรียมเอกสารประกอบการเสนอราคา (เอกสารส่วนที่ ๑ และเอกสารส่วนที่ ๒) ในระบบ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e-GP 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ได้ตั้งแต่วันที่</w:t>
            </w:r>
            <w:r w:rsidRPr="004577B3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ซื้อ</w:t>
            </w:r>
            <w:r w:rsidRPr="004577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เอกสารจนถึงวันเสนอราคา</w:t>
            </w:r>
          </w:p>
        </w:tc>
      </w:tr>
    </w:tbl>
    <w:p w:rsidR="004577B3" w:rsidRPr="004577B3" w:rsidRDefault="004577B3" w:rsidP="004577B3">
      <w:pPr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F00D9D" w:rsidRDefault="00F00D9D"/>
    <w:p w:rsidR="003360BC" w:rsidRDefault="003360BC"/>
    <w:p w:rsidR="003360BC" w:rsidRDefault="003360BC"/>
    <w:p w:rsidR="003360BC" w:rsidRDefault="003360BC"/>
    <w:p w:rsidR="003360BC" w:rsidRDefault="003360BC"/>
    <w:p w:rsidR="003360BC" w:rsidRDefault="003360BC"/>
    <w:p w:rsidR="003360BC" w:rsidRDefault="003360BC"/>
    <w:p w:rsidR="003360BC" w:rsidRDefault="003360BC"/>
    <w:p w:rsidR="003360BC" w:rsidRDefault="003360BC"/>
    <w:sectPr w:rsidR="003360BC" w:rsidSect="007E2524">
      <w:pgSz w:w="11906" w:h="16838"/>
      <w:pgMar w:top="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7B3"/>
    <w:rsid w:val="003360BC"/>
    <w:rsid w:val="00373E89"/>
    <w:rsid w:val="004577B3"/>
    <w:rsid w:val="006228E0"/>
    <w:rsid w:val="00F0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F061E4-1FFF-473D-AF31-21AD3E53A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4577B3"/>
  </w:style>
  <w:style w:type="paragraph" w:styleId="a3">
    <w:name w:val="Balloon Text"/>
    <w:basedOn w:val="a"/>
    <w:link w:val="a4"/>
    <w:uiPriority w:val="99"/>
    <w:semiHidden/>
    <w:unhideWhenUsed/>
    <w:rsid w:val="004577B3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7B3"/>
    <w:rPr>
      <w:rFonts w:ascii="Tahoma" w:eastAsia="Times New Roman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4577B3"/>
    <w:pPr>
      <w:tabs>
        <w:tab w:val="center" w:pos="4513"/>
        <w:tab w:val="right" w:pos="902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6">
    <w:name w:val="หัวกระดาษ อักขระ"/>
    <w:basedOn w:val="a0"/>
    <w:link w:val="a5"/>
    <w:uiPriority w:val="99"/>
    <w:rsid w:val="004577B3"/>
    <w:rPr>
      <w:rFonts w:ascii="Angsana New" w:eastAsia="Times New Roman" w:hAnsi="Angsana New" w:cs="Angsana New"/>
      <w:sz w:val="28"/>
    </w:rPr>
  </w:style>
  <w:style w:type="paragraph" w:styleId="a7">
    <w:name w:val="footer"/>
    <w:basedOn w:val="a"/>
    <w:link w:val="a8"/>
    <w:uiPriority w:val="99"/>
    <w:unhideWhenUsed/>
    <w:rsid w:val="004577B3"/>
    <w:pPr>
      <w:tabs>
        <w:tab w:val="center" w:pos="4513"/>
        <w:tab w:val="right" w:pos="902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4577B3"/>
    <w:rPr>
      <w:rFonts w:ascii="Angsana New" w:eastAsia="Times New Roman" w:hAnsi="Angsana New" w:cs="Angsana New"/>
      <w:sz w:val="28"/>
    </w:rPr>
  </w:style>
  <w:style w:type="character" w:customStyle="1" w:styleId="templatefooter">
    <w:name w:val="templatefooter"/>
    <w:basedOn w:val="a0"/>
    <w:rsid w:val="004577B3"/>
  </w:style>
  <w:style w:type="character" w:customStyle="1" w:styleId="templatebody">
    <w:name w:val="templatebody"/>
    <w:basedOn w:val="a0"/>
    <w:rsid w:val="004577B3"/>
  </w:style>
  <w:style w:type="character" w:styleId="a9">
    <w:name w:val="Strong"/>
    <w:basedOn w:val="a0"/>
    <w:uiPriority w:val="22"/>
    <w:qFormat/>
    <w:rsid w:val="004577B3"/>
    <w:rPr>
      <w:b/>
      <w:bCs/>
    </w:rPr>
  </w:style>
  <w:style w:type="character" w:styleId="aa">
    <w:name w:val="Hyperlink"/>
    <w:basedOn w:val="a0"/>
    <w:uiPriority w:val="99"/>
    <w:semiHidden/>
    <w:unhideWhenUsed/>
    <w:rsid w:val="004577B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577B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uS7eC%2FhzizpyleNEQ1VX9" TargetMode="External"/><Relationship Id="rId13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QDzA3vh%2Fo61wZkEgDSm%2BQ0" TargetMode="External"/><Relationship Id="rId12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iEOFb%2FUoSR95eiAYtI39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rCBMZoNeJIUpsEr89rmcw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d%2FHNrIqXeXXsMXNEQhD6N" TargetMode="External"/><Relationship Id="rId5" Type="http://schemas.openxmlformats.org/officeDocument/2006/relationships/hyperlink" Target="https://process3.gprocurement.go.th/egp3proc160Web/jsp/control.proc16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Tl41SQJcsc5uEs4s57smTc" TargetMode="External"/><Relationship Id="rId4" Type="http://schemas.openxmlformats.org/officeDocument/2006/relationships/image" Target="media/image1.gif"/><Relationship Id="rId9" Type="http://schemas.openxmlformats.org/officeDocument/2006/relationships/hyperlink" Target="https://process3.gprocurement.go.th/egp3proc160Web/FileViewerServlet?e=PgJMU9yhdLLLJOlKqXBv%2B0WtP%2Bx52JypCCVz3rY4Xa77P5gcZ2TPJCta1IYYxbMRV9c6O1iafMSn%0ASD2tSUR9%2BY8BS9c1SFQIf9exuVAlB6SVKlT%2BEOw6v8rDxMwzoSy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4630</Words>
  <Characters>26396</Characters>
  <Application>Microsoft Office Word</Application>
  <DocSecurity>0</DocSecurity>
  <Lines>219</Lines>
  <Paragraphs>61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KKD Windows7 V.11_x86</cp:lastModifiedBy>
  <cp:revision>4</cp:revision>
  <dcterms:created xsi:type="dcterms:W3CDTF">2019-02-28T03:49:00Z</dcterms:created>
  <dcterms:modified xsi:type="dcterms:W3CDTF">2019-02-28T04:08:00Z</dcterms:modified>
</cp:coreProperties>
</file>